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Felix Titling"/>
          <w:b/>
          <w:bCs/>
          <w:sz w:val="24"/>
          <w:szCs w:val="24"/>
        </w:rPr>
      </w:pPr>
      <w:r w:rsidRPr="00DF4A17">
        <w:rPr>
          <w:rFonts w:asciiTheme="majorHAnsi" w:hAnsiTheme="majorHAnsi" w:cs="Felix Titling"/>
          <w:b/>
          <w:bCs/>
          <w:sz w:val="24"/>
          <w:szCs w:val="24"/>
        </w:rPr>
        <w:t xml:space="preserve">Chapter 8 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Felix Titling"/>
          <w:b/>
          <w:bCs/>
          <w:sz w:val="24"/>
          <w:szCs w:val="24"/>
        </w:rPr>
      </w:pPr>
      <w:r w:rsidRPr="00DF4A17">
        <w:rPr>
          <w:rFonts w:asciiTheme="majorHAnsi" w:hAnsiTheme="majorHAnsi" w:cs="Felix Titling"/>
          <w:b/>
          <w:bCs/>
          <w:sz w:val="24"/>
          <w:szCs w:val="24"/>
        </w:rPr>
        <w:t xml:space="preserve">Reactions in aqueous </w:t>
      </w:r>
      <w:r w:rsidRPr="00DF4A17">
        <w:rPr>
          <w:rFonts w:asciiTheme="majorHAnsi" w:hAnsiTheme="majorHAnsi" w:cs="Felix Titling"/>
          <w:b/>
          <w:bCs/>
          <w:sz w:val="24"/>
          <w:szCs w:val="24"/>
        </w:rPr>
        <w:br/>
        <w:t>solution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When do reactions occur?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Driving forces behind reactions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1.  Formation of a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bookmarkEnd w:id="0"/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2.  Formation of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3.  Transfer of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4.  Formation of a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DF4A17">
        <w:rPr>
          <w:rFonts w:asciiTheme="majorHAnsi" w:hAnsiTheme="majorHAnsi" w:cs="Eras Bold ITC"/>
          <w:b/>
          <w:sz w:val="24"/>
          <w:szCs w:val="24"/>
          <w:u w:val="single"/>
        </w:rPr>
        <w:t>Formation of a solid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Precipitation reaction-a reaction in aqueous solution in which a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is formed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Precipitate-a solid that forms from two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solutions</w:t>
      </w:r>
    </w:p>
    <w:p w:rsid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92CE9D2" wp14:editId="5B1306DD">
            <wp:extent cx="1477614" cy="20383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1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DF4A17">
        <w:rPr>
          <w:rFonts w:asciiTheme="majorHAnsi" w:hAnsiTheme="majorHAnsi" w:cs="Eras Bold ITC"/>
          <w:b/>
          <w:sz w:val="24"/>
          <w:szCs w:val="24"/>
          <w:u w:val="single"/>
        </w:rPr>
        <w:t>Dissolving Process</w:t>
      </w:r>
    </w:p>
    <w:p w:rsid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When ionic compounds dissolve in water, the ions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(split apart)</w:t>
      </w:r>
    </w:p>
    <w:p w:rsidR="00ED6C86" w:rsidRPr="00DF4A17" w:rsidRDefault="00ED6C86" w:rsidP="00DF4A17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Ba(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>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 xml:space="preserve"> splits into Ba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2+</w:t>
      </w:r>
      <w:r w:rsidRPr="00DF4A17">
        <w:rPr>
          <w:rFonts w:asciiTheme="majorHAnsi" w:hAnsiTheme="majorHAnsi" w:cs="Eras Bold ITC"/>
          <w:sz w:val="24"/>
          <w:szCs w:val="24"/>
        </w:rPr>
        <w:t>, 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-</w:t>
      </w:r>
      <w:r w:rsidRPr="00DF4A17">
        <w:rPr>
          <w:rFonts w:asciiTheme="majorHAnsi" w:hAnsiTheme="majorHAnsi" w:cs="Eras Bold ITC"/>
          <w:sz w:val="24"/>
          <w:szCs w:val="24"/>
        </w:rPr>
        <w:t>, 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-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T</w:t>
      </w:r>
      <w:r w:rsidR="00DF4A17">
        <w:rPr>
          <w:rFonts w:asciiTheme="majorHAnsi" w:hAnsiTheme="majorHAnsi" w:cs="Eras Bold ITC"/>
          <w:sz w:val="24"/>
          <w:szCs w:val="24"/>
        </w:rPr>
        <w:t>hese mobile ions are what allow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ionic compounds to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electricity</w:t>
      </w:r>
    </w:p>
    <w:p w:rsidR="00ED6C86" w:rsidRP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  <w:r w:rsidRPr="00DF4A1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8EC3117" wp14:editId="18243E70">
            <wp:extent cx="2400300" cy="153920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lastRenderedPageBreak/>
        <w:t xml:space="preserve">Strong electrolyte-a substance which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dissociates in water and can carry an electric current</w:t>
      </w:r>
    </w:p>
    <w:p w:rsidR="00EC6820" w:rsidRPr="00DF4A17" w:rsidRDefault="00EC6820">
      <w:pPr>
        <w:rPr>
          <w:rFonts w:asciiTheme="majorHAnsi" w:hAnsiTheme="majorHAns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DF4A17">
        <w:rPr>
          <w:rFonts w:asciiTheme="majorHAnsi" w:hAnsiTheme="majorHAnsi" w:cs="Eras Bold ITC"/>
          <w:b/>
          <w:sz w:val="24"/>
          <w:szCs w:val="24"/>
          <w:u w:val="single"/>
        </w:rPr>
        <w:t>Solubility</w:t>
      </w:r>
    </w:p>
    <w:p w:rsid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Amount of a substance that can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at a given temperature</w:t>
      </w:r>
      <w:r w:rsidRPr="00DF4A17">
        <w:rPr>
          <w:rFonts w:asciiTheme="majorHAnsi" w:hAnsiTheme="majorHAnsi" w:cs="Arial"/>
          <w:sz w:val="24"/>
          <w:szCs w:val="24"/>
        </w:rPr>
        <w:t> </w:t>
      </w:r>
    </w:p>
    <w:p w:rsidR="00ED6C86" w:rsidRPr="00DF4A17" w:rsidRDefault="00DF4A17" w:rsidP="00DF4A17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proofErr w:type="gramStart"/>
      <w:r>
        <w:rPr>
          <w:rFonts w:asciiTheme="majorHAnsi" w:hAnsiTheme="majorHAnsi" w:cs="Eras Bold ITC"/>
          <w:sz w:val="24"/>
          <w:szCs w:val="24"/>
        </w:rPr>
        <w:t>solubility</w:t>
      </w:r>
      <w:proofErr w:type="gramEnd"/>
      <w:r>
        <w:rPr>
          <w:rFonts w:asciiTheme="majorHAnsi" w:hAnsiTheme="majorHAnsi" w:cs="Eras Bold ITC"/>
          <w:sz w:val="24"/>
          <w:szCs w:val="24"/>
        </w:rPr>
        <w:t xml:space="preserve"> varies</w:t>
      </w:r>
      <w:r w:rsidR="00ED6C86" w:rsidRPr="00DF4A17">
        <w:rPr>
          <w:rFonts w:asciiTheme="majorHAnsi" w:hAnsiTheme="majorHAnsi" w:cs="Eras Bold ITC"/>
          <w:sz w:val="24"/>
          <w:szCs w:val="24"/>
        </w:rPr>
        <w:t xml:space="preserve"> by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solid-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a solid that is readily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dissolved in water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or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soluble solid-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a substance in which a very tiny (undetectable) amount will dissolve</w:t>
      </w:r>
    </w:p>
    <w:p w:rsid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DF4A17">
        <w:rPr>
          <w:rFonts w:asciiTheme="majorHAnsi" w:hAnsiTheme="majorHAnsi" w:cs="Eras Bold ITC"/>
          <w:b/>
          <w:sz w:val="24"/>
          <w:szCs w:val="24"/>
          <w:u w:val="single"/>
        </w:rPr>
        <w:t>Determining Solubility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Solubility Rules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All group 1 and NH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+</w:t>
      </w:r>
      <w:r w:rsidRPr="00DF4A17">
        <w:rPr>
          <w:rFonts w:asciiTheme="majorHAnsi" w:hAnsiTheme="majorHAnsi" w:cs="Eras Bold ITC"/>
          <w:sz w:val="24"/>
          <w:szCs w:val="24"/>
        </w:rPr>
        <w:t xml:space="preserve"> compounds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All nitrates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All halides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>, except Ag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+</w:t>
      </w:r>
      <w:r w:rsidRPr="00DF4A17">
        <w:rPr>
          <w:rFonts w:asciiTheme="majorHAnsi" w:hAnsiTheme="majorHAnsi" w:cs="Eras Bold ITC"/>
          <w:sz w:val="24"/>
          <w:szCs w:val="24"/>
        </w:rPr>
        <w:t>, Pb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2+</w:t>
      </w:r>
      <w:r w:rsidRPr="00DF4A17">
        <w:rPr>
          <w:rFonts w:asciiTheme="majorHAnsi" w:hAnsiTheme="majorHAnsi" w:cs="Eras Bold ITC"/>
          <w:sz w:val="24"/>
          <w:szCs w:val="24"/>
        </w:rPr>
        <w:t>, and Hg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+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All sulfates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except Ba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2+</w:t>
      </w:r>
      <w:r w:rsidRPr="00DF4A17">
        <w:rPr>
          <w:rFonts w:asciiTheme="majorHAnsi" w:hAnsiTheme="majorHAnsi" w:cs="Eras Bold ITC"/>
          <w:sz w:val="24"/>
          <w:szCs w:val="24"/>
        </w:rPr>
        <w:t>, Ca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2+</w:t>
      </w:r>
      <w:r w:rsidRPr="00DF4A17">
        <w:rPr>
          <w:rFonts w:asciiTheme="majorHAnsi" w:hAnsiTheme="majorHAnsi" w:cs="Eras Bold ITC"/>
          <w:sz w:val="24"/>
          <w:szCs w:val="24"/>
        </w:rPr>
        <w:t xml:space="preserve">, and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Pb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2+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All carbonates, sulfides, and phosphates, except those of group 1 and NH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  <w:vertAlign w:val="superscript"/>
        </w:rPr>
        <w:t>+</w:t>
      </w:r>
      <w:r w:rsidRPr="00DF4A17">
        <w:rPr>
          <w:rFonts w:asciiTheme="majorHAnsi" w:hAnsiTheme="majorHAnsi" w:cs="Eras Bold ITC"/>
          <w:sz w:val="24"/>
          <w:szCs w:val="24"/>
        </w:rPr>
        <w:t xml:space="preserve">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DF4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Most hydroxides are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except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group 1 </w:t>
      </w:r>
      <w:r w:rsidR="00DF4A17">
        <w:rPr>
          <w:rFonts w:asciiTheme="majorHAnsi" w:hAnsiTheme="majorHAnsi" w:cs="Eras Bold ITC"/>
          <w:sz w:val="24"/>
          <w:szCs w:val="24"/>
        </w:rPr>
        <w:t xml:space="preserve">and ammonium </w:t>
      </w:r>
      <w:r w:rsidRPr="00DF4A17">
        <w:rPr>
          <w:rFonts w:asciiTheme="majorHAnsi" w:hAnsiTheme="majorHAnsi" w:cs="Eras Bold ITC"/>
          <w:sz w:val="24"/>
          <w:szCs w:val="24"/>
        </w:rPr>
        <w:t>hydroxides</w:t>
      </w:r>
    </w:p>
    <w:p w:rsid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In a reaction of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AgNO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spellStart"/>
      <w:proofErr w:type="gramEnd"/>
      <w:r w:rsidRPr="00DF4A17">
        <w:rPr>
          <w:rFonts w:asciiTheme="majorHAnsi" w:hAnsiTheme="majorHAnsi" w:cs="Eras Bold ITC"/>
          <w:sz w:val="24"/>
          <w:szCs w:val="24"/>
        </w:rPr>
        <w:t>aq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 xml:space="preserve">) and 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KCl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aq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 xml:space="preserve">) a solid forms, what are the possible </w:t>
      </w:r>
      <w:r w:rsidRPr="00DF4A17">
        <w:rPr>
          <w:rFonts w:asciiTheme="majorHAnsi" w:hAnsiTheme="majorHAnsi" w:cs="Eras Bold ITC"/>
          <w:sz w:val="24"/>
          <w:szCs w:val="24"/>
        </w:rPr>
        <w:br/>
        <w:t>products?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/>
          <w:sz w:val="24"/>
          <w:szCs w:val="24"/>
        </w:rPr>
        <w:t xml:space="preserve"> </w:t>
      </w:r>
      <w:r w:rsidRPr="00DF4A1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E18CB7B" wp14:editId="0842E6EF">
            <wp:extent cx="4791075" cy="2371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355"/>
        <w:gridCol w:w="2370"/>
      </w:tblGrid>
      <w:tr w:rsidR="00DF4A17" w:rsidRPr="00ED6C86" w:rsidTr="00ED6C86">
        <w:trPr>
          <w:trHeight w:val="480"/>
          <w:tblCellSpacing w:w="15" w:type="dxa"/>
        </w:trPr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</w:rPr>
              <w:t>NO</w:t>
            </w: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  <w:vertAlign w:val="subscript"/>
              </w:rPr>
              <w:t>3</w:t>
            </w: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</w:rPr>
              <w:t>Cl</w:t>
            </w: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DF4A17" w:rsidRPr="00ED6C86" w:rsidTr="00ED6C86">
        <w:trPr>
          <w:trHeight w:val="480"/>
          <w:tblCellSpacing w:w="15" w:type="dxa"/>
        </w:trPr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</w:rPr>
              <w:t>Ag</w:t>
            </w: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DF4A17" w:rsidRPr="00ED6C86" w:rsidTr="00ED6C86">
        <w:trPr>
          <w:trHeight w:val="480"/>
          <w:tblCellSpacing w:w="15" w:type="dxa"/>
        </w:trPr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</w:rPr>
              <w:t>K</w:t>
            </w:r>
            <w:r w:rsidRPr="00ED6C86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D6C86" w:rsidRPr="00ED6C86" w:rsidRDefault="00ED6C86" w:rsidP="00ED6C8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ED6C86" w:rsidRPr="00DF4A17" w:rsidRDefault="00ED6C86">
      <w:pPr>
        <w:rPr>
          <w:rFonts w:asciiTheme="majorHAnsi" w:hAnsiTheme="majorHAns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Two of these can be immediately ruled out.  Why?</w:t>
      </w:r>
    </w:p>
    <w:p w:rsidR="00ED6C86" w:rsidRPr="00DF4A17" w:rsidRDefault="002D10A8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Which (if any) of the possible products would form a precipitate?</w:t>
      </w:r>
    </w:p>
    <w:p w:rsidR="00DF4A17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DF4A17">
        <w:rPr>
          <w:rFonts w:asciiTheme="majorHAnsi" w:hAnsiTheme="majorHAnsi" w:cs="Eras Bold ITC"/>
          <w:b/>
          <w:sz w:val="24"/>
          <w:szCs w:val="24"/>
          <w:u w:val="single"/>
        </w:rPr>
        <w:t>Double Displacement Reactions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Another name for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reactions because ions "switch partners"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if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either of the new pairings is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>, a precipitate will form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AgNO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spellStart"/>
      <w:proofErr w:type="gramEnd"/>
      <w:r w:rsidRPr="00DF4A17">
        <w:rPr>
          <w:rFonts w:asciiTheme="majorHAnsi" w:hAnsiTheme="majorHAnsi" w:cs="Eras Bold ITC"/>
          <w:sz w:val="24"/>
          <w:szCs w:val="24"/>
        </w:rPr>
        <w:t>aq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 xml:space="preserve">) + 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KCl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aq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DF4A17" w:rsidRPr="00DF4A17">
        <w:rPr>
          <w:rFonts w:asciiTheme="majorHAnsi" w:hAnsiTheme="majorHAnsi" w:cs="Eras Bold ITC"/>
          <w:sz w:val="24"/>
          <w:szCs w:val="24"/>
        </w:rPr>
        <w:sym w:font="Wingdings" w:char="F0E0"/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Does the reaction occur and, if so, what are the precipitate(s)?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AgNO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="002D10A8">
        <w:rPr>
          <w:rFonts w:asciiTheme="majorHAnsi" w:hAnsiTheme="majorHAnsi" w:cs="Eras Bold ITC"/>
          <w:sz w:val="24"/>
          <w:szCs w:val="24"/>
        </w:rPr>
        <w:t>(</w:t>
      </w:r>
      <w:proofErr w:type="gramEnd"/>
      <w:r w:rsidR="002D10A8">
        <w:rPr>
          <w:rFonts w:asciiTheme="majorHAnsi" w:hAnsiTheme="majorHAnsi" w:cs="Eras Bold ITC"/>
          <w:sz w:val="24"/>
          <w:szCs w:val="24"/>
        </w:rPr>
        <w:t xml:space="preserve">  )+</w:t>
      </w:r>
      <w:proofErr w:type="spellStart"/>
      <w:r w:rsidR="002D10A8">
        <w:rPr>
          <w:rFonts w:asciiTheme="majorHAnsi" w:hAnsiTheme="majorHAnsi" w:cs="Eras Bold ITC"/>
          <w:sz w:val="24"/>
          <w:szCs w:val="24"/>
        </w:rPr>
        <w:t>KCl</w:t>
      </w:r>
      <w:proofErr w:type="spellEnd"/>
      <w:r w:rsidR="002D10A8">
        <w:rPr>
          <w:rFonts w:asciiTheme="majorHAnsi" w:hAnsiTheme="majorHAnsi" w:cs="Eras Bold ITC"/>
          <w:sz w:val="24"/>
          <w:szCs w:val="24"/>
        </w:rPr>
        <w:t xml:space="preserve">(  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  </w:t>
      </w:r>
      <w:r w:rsidR="00DF4A17" w:rsidRPr="00DF4A17">
        <w:rPr>
          <w:rFonts w:asciiTheme="majorHAnsi" w:hAnsiTheme="majorHAnsi" w:cs="Eras Bold ITC"/>
          <w:sz w:val="24"/>
          <w:szCs w:val="24"/>
        </w:rPr>
        <w:sym w:font="Wingdings" w:char="F0E0"/>
      </w:r>
      <w:r w:rsidR="00DF4A17">
        <w:rPr>
          <w:rFonts w:asciiTheme="majorHAnsi" w:hAnsiTheme="majorHAnsi" w:cs="Eras Bold ITC"/>
          <w:sz w:val="24"/>
          <w:szCs w:val="24"/>
        </w:rPr>
        <w:t xml:space="preserve"> 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AgCl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  )+KNO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Na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SO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  ) + 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Pb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DF4A17" w:rsidRPr="00DF4A17">
        <w:rPr>
          <w:rFonts w:asciiTheme="majorHAnsi" w:hAnsiTheme="majorHAnsi" w:cs="Arial"/>
          <w:sz w:val="24"/>
          <w:szCs w:val="24"/>
        </w:rPr>
        <w:sym w:font="Wingdings" w:char="F0E0"/>
      </w:r>
      <w:r w:rsidR="00DF4A17">
        <w:rPr>
          <w:rFonts w:asciiTheme="majorHAnsi" w:hAnsiTheme="majorHAnsi" w:cs="Arial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2NaNO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   ) + PbSO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KNO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  ) + BaCl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DF4A17" w:rsidRPr="00DF4A17">
        <w:rPr>
          <w:rFonts w:asciiTheme="majorHAnsi" w:hAnsiTheme="majorHAnsi" w:cs="Arial"/>
          <w:sz w:val="24"/>
          <w:szCs w:val="24"/>
        </w:rPr>
        <w:sym w:font="Wingdings" w:char="F0E0"/>
      </w:r>
      <w:r w:rsidR="00DF4A17">
        <w:rPr>
          <w:rFonts w:asciiTheme="majorHAnsi" w:hAnsiTheme="majorHAnsi" w:cs="Arial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Ba(NO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(   ) + 2KCl(   )</w:t>
      </w:r>
    </w:p>
    <w:p w:rsidR="00DF4A17" w:rsidRDefault="00DF4A17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Balance the following, then predict the states of all substances and determine what the precipitate(s) will be or if there is no reaction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Ba(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>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(   ) + K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PO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="00DF4A17" w:rsidRPr="00DF4A17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Eras Bold ITC"/>
          <w:sz w:val="24"/>
          <w:szCs w:val="24"/>
        </w:rPr>
        <w:t xml:space="preserve">     KNO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   ) +   Ba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(PO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Na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SO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  ) +   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KCl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   )</w:t>
      </w:r>
      <w:r w:rsidR="00DF4A17" w:rsidRPr="00DF4A17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Arial"/>
          <w:sz w:val="24"/>
          <w:szCs w:val="24"/>
        </w:rPr>
        <w:t> 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NaCl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>(   ) +   K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SO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3KOH (   ) +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Fe(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>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 xml:space="preserve"> (   )</w:t>
      </w:r>
      <w:r w:rsidR="002634D2" w:rsidRPr="002634D2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3KNO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   ) + Fe(OH)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Eras Bold ITC"/>
          <w:sz w:val="24"/>
          <w:szCs w:val="24"/>
        </w:rPr>
        <w:t>(   )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C00000"/>
          <w:sz w:val="24"/>
          <w:szCs w:val="24"/>
        </w:rPr>
      </w:pPr>
      <w:r w:rsidRPr="002634D2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Pr="002634D2">
        <w:rPr>
          <w:rFonts w:asciiTheme="majorHAnsi" w:hAnsiTheme="majorHAnsi" w:cs="Arial"/>
          <w:color w:val="C00000"/>
          <w:sz w:val="24"/>
          <w:szCs w:val="24"/>
        </w:rPr>
        <w:t>Worksheet</w:t>
      </w:r>
    </w:p>
    <w:p w:rsidR="00ED6C86" w:rsidRDefault="00ED6C86">
      <w:pPr>
        <w:rPr>
          <w:rFonts w:asciiTheme="majorHAnsi" w:hAnsiTheme="majorHAnsi"/>
          <w:sz w:val="24"/>
          <w:szCs w:val="24"/>
        </w:rPr>
      </w:pPr>
    </w:p>
    <w:p w:rsidR="002634D2" w:rsidRDefault="002634D2">
      <w:pPr>
        <w:rPr>
          <w:rFonts w:asciiTheme="majorHAnsi" w:hAnsiTheme="majorHAnsi"/>
          <w:sz w:val="24"/>
          <w:szCs w:val="24"/>
        </w:rPr>
      </w:pPr>
    </w:p>
    <w:p w:rsidR="002634D2" w:rsidRPr="00DF4A17" w:rsidRDefault="002634D2">
      <w:pPr>
        <w:rPr>
          <w:rFonts w:asciiTheme="majorHAnsi" w:hAnsiTheme="majorHAns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lastRenderedPageBreak/>
        <w:t>Ionic Equations</w:t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ED6C86" w:rsidRPr="002634D2" w:rsidRDefault="00ED6C86" w:rsidP="002634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Molecular Equation: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proofErr w:type="spellStart"/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Pb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+K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CrO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PbCrO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(s) +2KNO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2634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Complete ionic equation—shows all ions before and after a reaction</w:t>
      </w:r>
    </w:p>
    <w:p w:rsidR="00ED6C86" w:rsidRPr="002634D2" w:rsidRDefault="00ED6C86" w:rsidP="002634D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i/>
          <w:iCs/>
          <w:sz w:val="24"/>
          <w:szCs w:val="24"/>
          <w:u w:val="single"/>
        </w:rPr>
      </w:pPr>
      <w:r w:rsidRPr="002634D2">
        <w:rPr>
          <w:rFonts w:asciiTheme="majorHAnsi" w:hAnsiTheme="majorHAnsi" w:cs="Arial"/>
          <w:bCs/>
          <w:i/>
          <w:iCs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2634D2">
        <w:rPr>
          <w:rFonts w:asciiTheme="majorHAnsi" w:hAnsiTheme="majorHAnsi" w:cs="Arial"/>
          <w:bCs/>
          <w:i/>
          <w:iCs/>
          <w:sz w:val="24"/>
          <w:szCs w:val="24"/>
          <w:u w:val="single"/>
        </w:rPr>
        <w:t>,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2634D2">
        <w:rPr>
          <w:rFonts w:asciiTheme="majorHAnsi" w:hAnsiTheme="majorHAnsi" w:cs="Arial"/>
          <w:bCs/>
          <w:i/>
          <w:iCs/>
          <w:sz w:val="24"/>
          <w:szCs w:val="24"/>
          <w:u w:val="single"/>
        </w:rPr>
        <w:t xml:space="preserve">,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i/>
          <w:iCs/>
          <w:sz w:val="24"/>
          <w:szCs w:val="24"/>
          <w:u w:val="single"/>
        </w:rPr>
        <w:t>do not form ions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2D10A8" w:rsidP="002D10A8">
      <w:pPr>
        <w:autoSpaceDE w:val="0"/>
        <w:autoSpaceDN w:val="0"/>
        <w:adjustRightInd w:val="0"/>
        <w:spacing w:after="20" w:line="240" w:lineRule="auto"/>
        <w:ind w:left="72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2634D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ions—ions which exist in the same form on both  sides of an equation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2634D2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="002D10A8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gramStart"/>
      <w:r w:rsidR="002D10A8">
        <w:rPr>
          <w:rFonts w:asciiTheme="majorHAnsi" w:hAnsiTheme="majorHAnsi" w:cs="Arial"/>
          <w:bCs/>
          <w:sz w:val="24"/>
          <w:szCs w:val="24"/>
        </w:rPr>
        <w:t>and</w:t>
      </w:r>
      <w:proofErr w:type="gramEnd"/>
      <w:r w:rsidR="002D10A8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2634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Net ionic equation—shows only the ions which react and change; spectator ions are left out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D10A8" w:rsidP="002D10A8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MgSO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)+2NaOH(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>Mg(OH)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(s) + Na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SO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2D10A8" w:rsidP="002D10A8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2D10A8" w:rsidP="002D10A8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spellStart"/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NaCl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 + AgNO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        NaNO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(   ) +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AgCl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2D10A8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KOH(</w:t>
      </w:r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 xml:space="preserve">   ) + Fe(NO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   )     KNO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   ) + Fe(OH)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Using your solubility rules, predict the state of the products of the following, balance the </w:t>
      </w:r>
      <w:r w:rsidRPr="002634D2">
        <w:rPr>
          <w:rFonts w:asciiTheme="majorHAnsi" w:hAnsiTheme="majorHAnsi" w:cs="Arial"/>
          <w:bCs/>
          <w:sz w:val="24"/>
          <w:szCs w:val="24"/>
        </w:rPr>
        <w:br/>
        <w:t>equation and write the complete and net ionic equations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AuCl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 + AgNO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Au(NO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(   ) +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AgCl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Mg(</w:t>
      </w:r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+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NaCl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MgCl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   ) + NaNO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C00000"/>
          <w:sz w:val="24"/>
          <w:szCs w:val="24"/>
        </w:rPr>
      </w:pPr>
      <w:r w:rsidRPr="002634D2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Pr="002634D2">
        <w:rPr>
          <w:rFonts w:asciiTheme="majorHAnsi" w:hAnsiTheme="majorHAnsi" w:cs="Arial"/>
          <w:color w:val="C00000"/>
          <w:sz w:val="24"/>
          <w:szCs w:val="24"/>
        </w:rPr>
        <w:t>Worksheet</w:t>
      </w:r>
    </w:p>
    <w:p w:rsidR="00ED6C86" w:rsidRPr="002634D2" w:rsidRDefault="00ED6C86">
      <w:pPr>
        <w:rPr>
          <w:rFonts w:asciiTheme="majorHAnsi" w:hAnsiTheme="majorHAns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Using your solubility rules, predict the </w:t>
      </w:r>
      <w:r w:rsidR="003B0AEF">
        <w:rPr>
          <w:rFonts w:asciiTheme="majorHAnsi" w:hAnsiTheme="majorHAnsi" w:cs="Arial"/>
          <w:bCs/>
          <w:sz w:val="24"/>
          <w:szCs w:val="24"/>
        </w:rPr>
        <w:t xml:space="preserve">states of the </w:t>
      </w:r>
      <w:r w:rsidRPr="002634D2">
        <w:rPr>
          <w:rFonts w:asciiTheme="majorHAnsi" w:hAnsiTheme="majorHAnsi" w:cs="Arial"/>
          <w:bCs/>
          <w:sz w:val="24"/>
          <w:szCs w:val="24"/>
        </w:rPr>
        <w:t>products of the following and write the net ionic equation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spellStart"/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NaOH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) + CaBr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NaBr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   ) + Ca(OH)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P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P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P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>Na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SO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proofErr w:type="gramEnd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+ 2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KCl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aq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 xml:space="preserve">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 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NaCl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(   ) +   K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SO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(   )</w:t>
      </w:r>
    </w:p>
    <w:p w:rsidR="00ED6C86" w:rsidRPr="002634D2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P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2634D2" w:rsidRP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C00000"/>
          <w:sz w:val="24"/>
          <w:szCs w:val="24"/>
        </w:rPr>
      </w:pPr>
      <w:r w:rsidRPr="002634D2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Pr="002634D2">
        <w:rPr>
          <w:rFonts w:asciiTheme="majorHAnsi" w:hAnsiTheme="majorHAnsi" w:cs="Arial"/>
          <w:color w:val="C00000"/>
          <w:sz w:val="24"/>
          <w:szCs w:val="24"/>
        </w:rPr>
        <w:t>Worksheet</w:t>
      </w:r>
    </w:p>
    <w:p w:rsidR="00ED6C86" w:rsidRPr="00DF4A17" w:rsidRDefault="00ED6C86">
      <w:pPr>
        <w:rPr>
          <w:rFonts w:asciiTheme="majorHAnsi" w:hAnsiTheme="majorHAnsi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t>Acids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Acid-a substance which produces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 ions when dissolved in water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HCl</w:t>
      </w:r>
      <w:proofErr w:type="spellEnd"/>
      <w:r w:rsidRPr="00DF4A17">
        <w:rPr>
          <w:rFonts w:asciiTheme="majorHAnsi" w:hAnsiTheme="majorHAnsi" w:cs="Arial"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sz w:val="24"/>
          <w:szCs w:val="24"/>
        </w:rPr>
        <w:sym w:font="Wingdings" w:char="F0E0"/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HNO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3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sz w:val="24"/>
          <w:szCs w:val="24"/>
        </w:rPr>
        <w:sym w:font="Wingdings" w:char="F0E0"/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H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2</w:t>
      </w:r>
      <w:r w:rsidRPr="00DF4A17">
        <w:rPr>
          <w:rFonts w:asciiTheme="majorHAnsi" w:hAnsiTheme="majorHAnsi" w:cs="Eras Bold ITC"/>
          <w:sz w:val="24"/>
          <w:szCs w:val="24"/>
        </w:rPr>
        <w:t>SO</w:t>
      </w:r>
      <w:r w:rsidRPr="00DF4A17">
        <w:rPr>
          <w:rFonts w:asciiTheme="majorHAnsi" w:hAnsiTheme="majorHAnsi" w:cs="Eras Bold ITC"/>
          <w:sz w:val="24"/>
          <w:szCs w:val="24"/>
          <w:vertAlign w:val="subscript"/>
        </w:rPr>
        <w:t>4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sz w:val="24"/>
          <w:szCs w:val="24"/>
        </w:rPr>
        <w:sym w:font="Wingdings" w:char="F0E0"/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>
        <w:rPr>
          <w:rFonts w:asciiTheme="majorHAnsi" w:hAnsiTheme="majorHAnsi" w:cs="Eras Bold ITC"/>
          <w:sz w:val="24"/>
          <w:szCs w:val="24"/>
        </w:rPr>
      </w:r>
      <w:r>
        <w:rPr>
          <w:rFonts w:asciiTheme="majorHAnsi" w:hAnsiTheme="majorHAnsi" w:cs="Eras Bold ITC"/>
          <w:sz w:val="24"/>
          <w:szCs w:val="24"/>
        </w:rPr>
        <w:fldChar w:fldCharType="separate"/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noProof/>
          <w:sz w:val="24"/>
          <w:szCs w:val="24"/>
        </w:rPr>
        <w:t> </w:t>
      </w:r>
      <w:r>
        <w:rPr>
          <w:rFonts w:asciiTheme="majorHAnsi" w:hAnsiTheme="majorHAnsi" w:cs="Eras Bold ITC"/>
          <w:sz w:val="24"/>
          <w:szCs w:val="24"/>
        </w:rPr>
        <w:fldChar w:fldCharType="end"/>
      </w:r>
      <w:r>
        <w:rPr>
          <w:rFonts w:asciiTheme="majorHAnsi" w:hAnsiTheme="majorHAnsi" w:cs="Eras Bold ITC"/>
          <w:sz w:val="24"/>
          <w:szCs w:val="24"/>
        </w:rPr>
        <w:t xml:space="preserve"> </w:t>
      </w:r>
      <w:r w:rsidR="00ED6C86" w:rsidRPr="00DF4A17">
        <w:rPr>
          <w:rFonts w:asciiTheme="majorHAnsi" w:hAnsiTheme="majorHAnsi" w:cs="Eras Bold ITC"/>
          <w:sz w:val="24"/>
          <w:szCs w:val="24"/>
        </w:rPr>
        <w:t xml:space="preserve">Acids-acids which dissociate </w:t>
      </w:r>
      <w:r w:rsidR="00ED6C86" w:rsidRPr="00DF4A17">
        <w:rPr>
          <w:rFonts w:asciiTheme="majorHAnsi" w:hAnsiTheme="majorHAnsi" w:cs="Eras Bold ITC"/>
          <w:i/>
          <w:iCs/>
          <w:sz w:val="24"/>
          <w:szCs w:val="24"/>
        </w:rPr>
        <w:t>completely</w:t>
      </w:r>
      <w:r w:rsidR="00ED6C86" w:rsidRPr="00DF4A17">
        <w:rPr>
          <w:rFonts w:asciiTheme="majorHAnsi" w:hAnsiTheme="majorHAnsi" w:cs="Eras Bold ITC"/>
          <w:sz w:val="24"/>
          <w:szCs w:val="24"/>
        </w:rPr>
        <w:t xml:space="preserve"> in solution and are therefore strong electrolytes</w:t>
      </w:r>
    </w:p>
    <w:p w:rsidR="00ED6C86" w:rsidRPr="00DF4A17" w:rsidRDefault="00ED6C86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 xml:space="preserve">, </w:t>
      </w:r>
      <w:proofErr w:type="gramEnd"/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 xml:space="preserve">,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 xml:space="preserve">,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and others are strong acids</w:t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t>Bases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Base-a substance which generates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 ions in solution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proofErr w:type="spellStart"/>
      <w:r w:rsidRPr="00DF4A17">
        <w:rPr>
          <w:rFonts w:asciiTheme="majorHAnsi" w:hAnsiTheme="majorHAnsi" w:cs="Eras Bold ITC"/>
          <w:sz w:val="24"/>
          <w:szCs w:val="24"/>
        </w:rPr>
        <w:t>NaOH</w:t>
      </w:r>
      <w:proofErr w:type="spellEnd"/>
      <w:r w:rsidR="002634D2" w:rsidRPr="002634D2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KOH</w:t>
      </w:r>
      <w:r w:rsidR="002634D2" w:rsidRPr="002634D2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Strong base-a base which ionizes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in solution</w:t>
      </w:r>
    </w:p>
    <w:p w:rsidR="00ED6C86" w:rsidRPr="00DF4A17" w:rsidRDefault="00ED6C86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hydroxides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are the strong bases we will be concerned with at this point</w:t>
      </w:r>
    </w:p>
    <w:p w:rsidR="002634D2" w:rsidRDefault="002634D2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t>Reactions that form water</w:t>
      </w: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Write a complete and net ionic equation for the reaction of any strong acid with </w:t>
      </w:r>
      <w:r w:rsidRPr="00DF4A17">
        <w:rPr>
          <w:rFonts w:asciiTheme="majorHAnsi" w:hAnsiTheme="majorHAnsi" w:cs="Eras Bold ITC"/>
          <w:sz w:val="24"/>
          <w:szCs w:val="24"/>
        </w:rPr>
        <w:br/>
        <w:t>any strong base?</w:t>
      </w: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Pr="00DF4A17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What is your net ionic equation?</w:t>
      </w: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Pr="00DF4A17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What is common substance is formed from the reaction?</w:t>
      </w:r>
    </w:p>
    <w:p w:rsidR="00ED6C86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Pr="00DF4A17" w:rsidRDefault="002634D2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Pr="00DF4A17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Acid-base reaction-the reaction of a strong acid with a strong base in which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will </w:t>
      </w:r>
      <w:r w:rsidR="002634D2">
        <w:rPr>
          <w:rFonts w:asciiTheme="majorHAnsi" w:hAnsiTheme="majorHAnsi" w:cs="Eras Bold ITC"/>
          <w:sz w:val="24"/>
          <w:szCs w:val="24"/>
        </w:rPr>
        <w:t>a</w:t>
      </w:r>
      <w:r w:rsidRPr="00DF4A17">
        <w:rPr>
          <w:rFonts w:asciiTheme="majorHAnsi" w:hAnsiTheme="majorHAnsi" w:cs="Eras Bold ITC"/>
          <w:sz w:val="24"/>
          <w:szCs w:val="24"/>
        </w:rPr>
        <w:t>lways be a product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ED6C86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proofErr w:type="spellStart"/>
      <w:r w:rsidRPr="00DF4A17">
        <w:rPr>
          <w:rFonts w:asciiTheme="majorHAnsi" w:hAnsiTheme="majorHAnsi" w:cs="Eras Bold ITC"/>
          <w:sz w:val="24"/>
          <w:szCs w:val="24"/>
        </w:rPr>
        <w:t>pg</w:t>
      </w:r>
      <w:proofErr w:type="spellEnd"/>
      <w:r w:rsidRPr="00DF4A17">
        <w:rPr>
          <w:rFonts w:asciiTheme="majorHAnsi" w:hAnsiTheme="majorHAnsi" w:cs="Eras Bold ITC"/>
          <w:sz w:val="24"/>
          <w:szCs w:val="24"/>
        </w:rPr>
        <w:t xml:space="preserve"> 256 example 8.4</w:t>
      </w:r>
    </w:p>
    <w:p w:rsidR="002D10A8" w:rsidRPr="00DF4A17" w:rsidRDefault="002D10A8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ED6C86" w:rsidRPr="002D10A8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bCs/>
          <w:sz w:val="24"/>
          <w:szCs w:val="24"/>
          <w:u w:val="single"/>
        </w:rPr>
      </w:pPr>
      <w:r w:rsidRPr="002D10A8">
        <w:rPr>
          <w:rFonts w:asciiTheme="majorHAnsi" w:hAnsiTheme="majorHAnsi" w:cs="Eras Bold ITC"/>
          <w:b/>
          <w:bCs/>
          <w:sz w:val="24"/>
          <w:szCs w:val="24"/>
          <w:u w:val="single"/>
        </w:rPr>
        <w:t>Summary of Strong Acids and Strong Bases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1.   The common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acids are aqueous solutions of  </w:t>
      </w:r>
      <w:proofErr w:type="spellStart"/>
      <w:r w:rsidRPr="002634D2">
        <w:rPr>
          <w:rFonts w:asciiTheme="majorHAnsi" w:hAnsiTheme="majorHAnsi" w:cs="Arial"/>
          <w:bCs/>
          <w:sz w:val="24"/>
          <w:szCs w:val="24"/>
        </w:rPr>
        <w:t>HCl</w:t>
      </w:r>
      <w:proofErr w:type="spellEnd"/>
      <w:r w:rsidRPr="002634D2">
        <w:rPr>
          <w:rFonts w:asciiTheme="majorHAnsi" w:hAnsiTheme="majorHAnsi" w:cs="Arial"/>
          <w:bCs/>
          <w:sz w:val="24"/>
          <w:szCs w:val="24"/>
        </w:rPr>
        <w:t>, HNO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Arial"/>
          <w:bCs/>
          <w:sz w:val="24"/>
          <w:szCs w:val="24"/>
        </w:rPr>
        <w:t>, HClO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, and H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SO</w:t>
      </w:r>
      <w:r w:rsidRPr="002634D2">
        <w:rPr>
          <w:rFonts w:asciiTheme="majorHAnsi" w:hAnsiTheme="majorHAnsi" w:cs="Arial"/>
          <w:bCs/>
          <w:sz w:val="24"/>
          <w:szCs w:val="24"/>
          <w:vertAlign w:val="subscript"/>
        </w:rPr>
        <w:t>4</w:t>
      </w:r>
      <w:r w:rsidRPr="002634D2">
        <w:rPr>
          <w:rFonts w:asciiTheme="majorHAnsi" w:hAnsiTheme="majorHAnsi" w:cs="Arial"/>
          <w:bCs/>
          <w:sz w:val="24"/>
          <w:szCs w:val="24"/>
        </w:rPr>
        <w:t>.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2. A strong acid is a substance that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dissociates (ionizes) in water (into 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+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ions and anions).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3.   A strong base is a metal hydroxide compound that is very </w:t>
      </w:r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="002D10A8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in water (and </w:t>
      </w:r>
      <w:r w:rsidR="002634D2">
        <w:rPr>
          <w:rFonts w:asciiTheme="majorHAnsi" w:hAnsiTheme="majorHAnsi" w:cs="Arial"/>
          <w:bCs/>
          <w:sz w:val="24"/>
          <w:szCs w:val="24"/>
        </w:rPr>
        <w:t>d</w:t>
      </w:r>
      <w:r w:rsidRPr="002634D2">
        <w:rPr>
          <w:rFonts w:asciiTheme="majorHAnsi" w:hAnsiTheme="majorHAnsi" w:cs="Arial"/>
          <w:bCs/>
          <w:sz w:val="24"/>
          <w:szCs w:val="24"/>
        </w:rPr>
        <w:t>issociates into OH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–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ions  and cations).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4. The net ionic equation for the reaction of a strong  acid and a strong base is always the same: it shows  the production </w:t>
      </w: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 xml:space="preserve">of </w:t>
      </w:r>
      <w:proofErr w:type="gramEnd"/>
      <w:r w:rsidR="002D10A8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D10A8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D10A8">
        <w:rPr>
          <w:rFonts w:asciiTheme="majorHAnsi" w:hAnsiTheme="majorHAnsi" w:cs="Eras Bold ITC"/>
          <w:sz w:val="24"/>
          <w:szCs w:val="24"/>
        </w:rPr>
      </w:r>
      <w:r w:rsidR="002D10A8">
        <w:rPr>
          <w:rFonts w:asciiTheme="majorHAnsi" w:hAnsiTheme="majorHAnsi" w:cs="Eras Bold ITC"/>
          <w:sz w:val="24"/>
          <w:szCs w:val="24"/>
        </w:rPr>
        <w:fldChar w:fldCharType="separate"/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noProof/>
          <w:sz w:val="24"/>
          <w:szCs w:val="24"/>
        </w:rPr>
        <w:t> </w:t>
      </w:r>
      <w:r w:rsidR="002D10A8">
        <w:rPr>
          <w:rFonts w:asciiTheme="majorHAnsi" w:hAnsiTheme="majorHAnsi" w:cs="Eras Bold ITC"/>
          <w:sz w:val="24"/>
          <w:szCs w:val="24"/>
        </w:rPr>
        <w:fldChar w:fldCharType="end"/>
      </w:r>
      <w:r w:rsidRPr="002634D2">
        <w:rPr>
          <w:rFonts w:asciiTheme="majorHAnsi" w:hAnsiTheme="majorHAnsi" w:cs="Arial"/>
          <w:bCs/>
          <w:sz w:val="24"/>
          <w:szCs w:val="24"/>
        </w:rPr>
        <w:t>.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 xml:space="preserve">5. In the reaction of a strong acid and a strong base, one product is always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and the other is always an ionic compound called </w:t>
      </w:r>
      <w:proofErr w:type="gramStart"/>
      <w:r w:rsidRPr="002634D2">
        <w:rPr>
          <w:rFonts w:asciiTheme="majorHAnsi" w:hAnsiTheme="majorHAnsi" w:cs="Arial"/>
          <w:bCs/>
          <w:sz w:val="24"/>
          <w:szCs w:val="24"/>
        </w:rPr>
        <w:t xml:space="preserve">a </w:t>
      </w:r>
      <w:proofErr w:type="gramEnd"/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Pr="002634D2">
        <w:rPr>
          <w:rFonts w:asciiTheme="majorHAnsi" w:hAnsiTheme="majorHAnsi" w:cs="Arial"/>
          <w:bCs/>
          <w:sz w:val="24"/>
          <w:szCs w:val="24"/>
        </w:rPr>
        <w:t>, which remains dissolved in the water. This salt can be obtained as a solid by evaporating the water.</w:t>
      </w:r>
    </w:p>
    <w:p w:rsidR="00ED6C86" w:rsidRPr="002634D2" w:rsidRDefault="00ED6C86" w:rsidP="00ED6C86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6. The reaction of 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+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and OH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–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is often called an acid-base reaction, where 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+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is the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ion and OH</w:t>
      </w:r>
      <w:r w:rsidRPr="002634D2">
        <w:rPr>
          <w:rFonts w:asciiTheme="majorHAnsi" w:hAnsiTheme="majorHAnsi" w:cs="Arial"/>
          <w:bCs/>
          <w:sz w:val="24"/>
          <w:szCs w:val="24"/>
          <w:vertAlign w:val="superscript"/>
        </w:rPr>
        <w:t>–</w:t>
      </w:r>
      <w:r w:rsidRPr="002634D2">
        <w:rPr>
          <w:rFonts w:asciiTheme="majorHAnsi" w:hAnsiTheme="majorHAnsi" w:cs="Arial"/>
          <w:bCs/>
          <w:sz w:val="24"/>
          <w:szCs w:val="24"/>
        </w:rPr>
        <w:t xml:space="preserve"> is  the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ion.</w:t>
      </w:r>
    </w:p>
    <w:p w:rsidR="00ED6C86" w:rsidRPr="00DF4A17" w:rsidRDefault="00ED6C86" w:rsidP="00ED6C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C00000"/>
          <w:sz w:val="24"/>
          <w:szCs w:val="24"/>
        </w:rPr>
      </w:pPr>
      <w:r w:rsidRPr="002634D2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Pr="002634D2">
        <w:rPr>
          <w:rFonts w:asciiTheme="majorHAnsi" w:hAnsiTheme="majorHAnsi" w:cs="Arial"/>
          <w:color w:val="C00000"/>
          <w:sz w:val="24"/>
          <w:szCs w:val="24"/>
        </w:rPr>
        <w:t>Worksheet</w:t>
      </w:r>
    </w:p>
    <w:p w:rsidR="00ED6C86" w:rsidRPr="00DF4A17" w:rsidRDefault="00ED6C86">
      <w:pPr>
        <w:rPr>
          <w:rFonts w:asciiTheme="majorHAnsi" w:hAnsiTheme="majorHAns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lastRenderedPageBreak/>
        <w:t>Oxidation-Reduction Reactions</w:t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Driving force - transfer of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When we wrote formulas of ionic compounds, we found that sodium lost an electron to become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 and chlorine gained an electron to become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What actually happens is that sodium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an electron to chlorine</w:t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Oxidation-reduction (redox) reaction - a reaction that involves a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of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Oxidation-when a substance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electrons</w:t>
      </w:r>
    </w:p>
    <w:p w:rsidR="00DF4A17" w:rsidRPr="00DF4A17" w:rsidRDefault="00DF4A17" w:rsidP="002634D2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when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the oxidation number (charge) becomes more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Reduction-when a substance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an electron</w:t>
      </w:r>
    </w:p>
    <w:p w:rsidR="00DF4A17" w:rsidRPr="00DF4A17" w:rsidRDefault="00DF4A17" w:rsidP="002634D2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proofErr w:type="gramStart"/>
      <w:r w:rsidRPr="00DF4A17">
        <w:rPr>
          <w:rFonts w:asciiTheme="majorHAnsi" w:hAnsiTheme="majorHAnsi" w:cs="Eras Bold ITC"/>
          <w:sz w:val="24"/>
          <w:szCs w:val="24"/>
        </w:rPr>
        <w:t>the</w:t>
      </w:r>
      <w:proofErr w:type="gramEnd"/>
      <w:r w:rsidRPr="00DF4A17">
        <w:rPr>
          <w:rFonts w:asciiTheme="majorHAnsi" w:hAnsiTheme="majorHAnsi" w:cs="Eras Bold ITC"/>
          <w:sz w:val="24"/>
          <w:szCs w:val="24"/>
        </w:rPr>
        <w:t xml:space="preserve"> oxidation number becomes more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2634D2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>
        <w:rPr>
          <w:rFonts w:asciiTheme="majorHAnsi" w:hAnsiTheme="majorHAnsi" w:cs="Eras Bold ITC"/>
          <w:sz w:val="24"/>
          <w:szCs w:val="24"/>
        </w:rPr>
        <w:t>A</w:t>
      </w:r>
      <w:r w:rsidR="00DF4A17" w:rsidRPr="00DF4A17">
        <w:rPr>
          <w:rFonts w:asciiTheme="majorHAnsi" w:hAnsiTheme="majorHAnsi" w:cs="Eras Bold ITC"/>
          <w:sz w:val="24"/>
          <w:szCs w:val="24"/>
        </w:rPr>
        <w:t xml:space="preserve">n individual element always has an oxidation number of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2634D2" w:rsidRDefault="002634D2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When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compounds form from their elements a transfer of electrons always </w:t>
      </w:r>
      <w:r w:rsidRPr="00DF4A17">
        <w:rPr>
          <w:rFonts w:asciiTheme="majorHAnsi" w:hAnsiTheme="majorHAnsi" w:cs="Eras Bold ITC"/>
          <w:sz w:val="24"/>
          <w:szCs w:val="24"/>
        </w:rPr>
        <w:br/>
        <w:t>accompanies this process</w:t>
      </w:r>
    </w:p>
    <w:p w:rsidR="00DF4A17" w:rsidRPr="00DF4A17" w:rsidRDefault="00DF4A17">
      <w:pPr>
        <w:rPr>
          <w:rFonts w:asciiTheme="majorHAnsi" w:hAnsiTheme="majorHAnsi"/>
          <w:sz w:val="24"/>
          <w:szCs w:val="24"/>
        </w:rPr>
      </w:pPr>
      <w:r w:rsidRPr="00DF4A1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E0249E5" wp14:editId="68D9DB30">
            <wp:extent cx="2095500" cy="9533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5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This can be written as a series of equations:</w:t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Since magnesium is losing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electrons it can be written as:</w:t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>Mg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sz w:val="24"/>
          <w:szCs w:val="24"/>
        </w:rPr>
        <w:sym w:font="Wingdings" w:char="F0E0"/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Oxygen is gaining 2 electrons and can therefore be written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>as :</w:t>
      </w:r>
      <w:proofErr w:type="gramEnd"/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O +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="002634D2" w:rsidRPr="002634D2">
        <w:rPr>
          <w:rFonts w:asciiTheme="majorHAnsi" w:hAnsiTheme="majorHAnsi" w:cs="Eras Bold ITC"/>
          <w:sz w:val="24"/>
          <w:szCs w:val="24"/>
        </w:rPr>
        <w:sym w:font="Wingdings" w:char="F0E0"/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2634D2" w:rsidRDefault="002634D2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t>Types of redox reactions</w:t>
      </w: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Eras Bold ITC"/>
          <w:bCs/>
          <w:sz w:val="24"/>
          <w:szCs w:val="24"/>
          <w:u w:val="single"/>
        </w:rPr>
        <w:t xml:space="preserve">Synthesis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-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reactants form a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>product</w:t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Pr="002634D2">
        <w:rPr>
          <w:rFonts w:asciiTheme="majorHAnsi" w:hAnsiTheme="majorHAnsi" w:cs="Eras Bold ITC"/>
          <w:bCs/>
          <w:sz w:val="24"/>
          <w:szCs w:val="24"/>
        </w:rPr>
        <w:t>2H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+ O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bCs/>
          <w:sz w:val="24"/>
          <w:szCs w:val="24"/>
        </w:rPr>
        <w:sym w:font="Wingdings" w:char="F0E0"/>
      </w:r>
      <w:r w:rsidR="002634D2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>H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>O</w:t>
      </w:r>
    </w:p>
    <w:p w:rsid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634D2" w:rsidRPr="002634D2" w:rsidRDefault="002634D2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Eras Bold ITC"/>
          <w:bCs/>
          <w:sz w:val="24"/>
          <w:szCs w:val="24"/>
          <w:u w:val="single"/>
        </w:rPr>
        <w:t xml:space="preserve">Decomposition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-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reactant breaks down into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>products</w:t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Pr="002634D2">
        <w:rPr>
          <w:rFonts w:asciiTheme="majorHAnsi" w:hAnsiTheme="majorHAnsi" w:cs="Eras Bold ITC"/>
          <w:bCs/>
          <w:sz w:val="24"/>
          <w:szCs w:val="24"/>
        </w:rPr>
        <w:t>2HgO</w:t>
      </w:r>
      <w:r w:rsidR="002634D2" w:rsidRPr="002634D2">
        <w:rPr>
          <w:rFonts w:asciiTheme="majorHAnsi" w:hAnsiTheme="majorHAnsi" w:cs="Eras Bold ITC"/>
          <w:bCs/>
          <w:sz w:val="24"/>
          <w:szCs w:val="24"/>
        </w:rPr>
        <w:sym w:font="Wingdings" w:char="F0E0"/>
      </w: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Pr="002634D2">
        <w:rPr>
          <w:rFonts w:asciiTheme="majorHAnsi" w:hAnsiTheme="majorHAnsi" w:cs="Eras Bold ITC"/>
          <w:bCs/>
          <w:sz w:val="24"/>
          <w:szCs w:val="24"/>
        </w:rPr>
        <w:t>Hg + O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</w:t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2A419B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A419B">
        <w:rPr>
          <w:rFonts w:asciiTheme="majorHAnsi" w:hAnsiTheme="majorHAnsi" w:cs="Eras Bold ITC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A419B">
        <w:rPr>
          <w:rFonts w:asciiTheme="majorHAnsi" w:hAnsiTheme="majorHAnsi" w:cs="Eras Bold ITC"/>
          <w:sz w:val="24"/>
          <w:szCs w:val="24"/>
          <w:u w:val="single"/>
        </w:rPr>
        <w:instrText xml:space="preserve"> FORMTEXT </w:instrText>
      </w:r>
      <w:r w:rsidRPr="002A419B">
        <w:rPr>
          <w:rFonts w:asciiTheme="majorHAnsi" w:hAnsiTheme="majorHAnsi" w:cs="Eras Bold ITC"/>
          <w:sz w:val="24"/>
          <w:szCs w:val="24"/>
          <w:u w:val="single"/>
        </w:rPr>
      </w:r>
      <w:r w:rsidRPr="002A419B">
        <w:rPr>
          <w:rFonts w:asciiTheme="majorHAnsi" w:hAnsiTheme="majorHAnsi" w:cs="Eras Bold ITC"/>
          <w:sz w:val="24"/>
          <w:szCs w:val="24"/>
          <w:u w:val="single"/>
        </w:rPr>
        <w:fldChar w:fldCharType="separate"/>
      </w:r>
      <w:r w:rsidRPr="002A419B">
        <w:rPr>
          <w:rFonts w:asciiTheme="majorHAnsi" w:hAnsiTheme="majorHAnsi" w:cs="Eras Bold ITC"/>
          <w:noProof/>
          <w:sz w:val="24"/>
          <w:szCs w:val="24"/>
          <w:u w:val="single"/>
        </w:rPr>
        <w:t> </w:t>
      </w:r>
      <w:r w:rsidRPr="002A419B">
        <w:rPr>
          <w:rFonts w:asciiTheme="majorHAnsi" w:hAnsiTheme="majorHAnsi" w:cs="Eras Bold ITC"/>
          <w:noProof/>
          <w:sz w:val="24"/>
          <w:szCs w:val="24"/>
          <w:u w:val="single"/>
        </w:rPr>
        <w:t> </w:t>
      </w:r>
      <w:r w:rsidRPr="002A419B">
        <w:rPr>
          <w:rFonts w:asciiTheme="majorHAnsi" w:hAnsiTheme="majorHAnsi" w:cs="Eras Bold ITC"/>
          <w:noProof/>
          <w:sz w:val="24"/>
          <w:szCs w:val="24"/>
          <w:u w:val="single"/>
        </w:rPr>
        <w:t> </w:t>
      </w:r>
      <w:r w:rsidRPr="002A419B">
        <w:rPr>
          <w:rFonts w:asciiTheme="majorHAnsi" w:hAnsiTheme="majorHAnsi" w:cs="Eras Bold ITC"/>
          <w:noProof/>
          <w:sz w:val="24"/>
          <w:szCs w:val="24"/>
          <w:u w:val="single"/>
        </w:rPr>
        <w:t> </w:t>
      </w:r>
      <w:r w:rsidRPr="002A419B">
        <w:rPr>
          <w:rFonts w:asciiTheme="majorHAnsi" w:hAnsiTheme="majorHAnsi" w:cs="Eras Bold ITC"/>
          <w:noProof/>
          <w:sz w:val="24"/>
          <w:szCs w:val="24"/>
          <w:u w:val="single"/>
        </w:rPr>
        <w:t> </w:t>
      </w:r>
      <w:r w:rsidRPr="002A419B">
        <w:rPr>
          <w:rFonts w:asciiTheme="majorHAnsi" w:hAnsiTheme="majorHAnsi" w:cs="Eras Bold ITC"/>
          <w:sz w:val="24"/>
          <w:szCs w:val="24"/>
          <w:u w:val="single"/>
        </w:rPr>
        <w:fldChar w:fldCharType="end"/>
      </w:r>
      <w:r>
        <w:rPr>
          <w:rFonts w:asciiTheme="majorHAnsi" w:hAnsiTheme="majorHAnsi" w:cs="Eras Bold ITC"/>
          <w:sz w:val="24"/>
          <w:szCs w:val="24"/>
        </w:rPr>
        <w:t xml:space="preserve"> </w:t>
      </w:r>
      <w:proofErr w:type="gramStart"/>
      <w:r w:rsidR="00DF4A17" w:rsidRPr="002634D2">
        <w:rPr>
          <w:rFonts w:asciiTheme="majorHAnsi" w:hAnsiTheme="majorHAnsi" w:cs="Eras Bold ITC"/>
          <w:bCs/>
          <w:sz w:val="24"/>
          <w:szCs w:val="24"/>
          <w:u w:val="single"/>
        </w:rPr>
        <w:t>displacement</w:t>
      </w:r>
      <w:proofErr w:type="gramEnd"/>
      <w:r w:rsidR="00DF4A17" w:rsidRPr="002634D2">
        <w:rPr>
          <w:rFonts w:asciiTheme="majorHAnsi" w:hAnsiTheme="majorHAnsi" w:cs="Eras Bold ITC"/>
          <w:bCs/>
          <w:sz w:val="24"/>
          <w:szCs w:val="24"/>
        </w:rPr>
        <w:t xml:space="preserve"> - one element replaces another in a compound</w:t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Pr="002634D2">
        <w:rPr>
          <w:rFonts w:asciiTheme="majorHAnsi" w:hAnsiTheme="majorHAnsi" w:cs="Eras Bold ITC"/>
          <w:bCs/>
          <w:sz w:val="24"/>
          <w:szCs w:val="24"/>
        </w:rPr>
        <w:t>Zn + 2HCl</w:t>
      </w: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="002634D2" w:rsidRPr="002634D2">
        <w:rPr>
          <w:rFonts w:asciiTheme="majorHAnsi" w:hAnsiTheme="majorHAnsi" w:cs="Arial"/>
          <w:bCs/>
          <w:sz w:val="24"/>
          <w:szCs w:val="24"/>
        </w:rPr>
        <w:sym w:font="Wingdings" w:char="F0E0"/>
      </w:r>
      <w:r w:rsidRPr="002634D2">
        <w:rPr>
          <w:rFonts w:asciiTheme="majorHAnsi" w:hAnsiTheme="majorHAnsi" w:cs="Eras Bold ITC"/>
          <w:bCs/>
          <w:sz w:val="24"/>
          <w:szCs w:val="24"/>
        </w:rPr>
        <w:t>ZnCl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+ H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</w:t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Eras Bold ITC"/>
          <w:bCs/>
          <w:sz w:val="24"/>
          <w:szCs w:val="24"/>
          <w:u w:val="single"/>
        </w:rPr>
        <w:t>Combustion reaction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- when a compound reacts with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>(O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>) and produces heat and/or light</w:t>
      </w:r>
    </w:p>
    <w:p w:rsidR="00DF4A17" w:rsidRPr="002634D2" w:rsidRDefault="00DF4A17" w:rsidP="002634D2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Eras Bold ITC"/>
          <w:bCs/>
          <w:sz w:val="24"/>
          <w:szCs w:val="24"/>
        </w:rPr>
      </w:pPr>
      <w:r w:rsidRPr="002634D2">
        <w:rPr>
          <w:rFonts w:asciiTheme="majorHAnsi" w:hAnsiTheme="majorHAnsi" w:cs="Arial"/>
          <w:bCs/>
          <w:sz w:val="24"/>
          <w:szCs w:val="24"/>
        </w:rPr>
        <w:t> 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aka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2634D2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2A419B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  <w:proofErr w:type="gramStart"/>
      <w:r w:rsidRPr="002634D2">
        <w:rPr>
          <w:rFonts w:asciiTheme="majorHAnsi" w:hAnsiTheme="majorHAnsi" w:cs="Eras Bold ITC"/>
          <w:bCs/>
          <w:sz w:val="24"/>
          <w:szCs w:val="24"/>
        </w:rPr>
        <w:t>as</w:t>
      </w:r>
      <w:proofErr w:type="gramEnd"/>
      <w:r w:rsidRPr="002634D2">
        <w:rPr>
          <w:rFonts w:asciiTheme="majorHAnsi" w:hAnsiTheme="majorHAnsi" w:cs="Eras Bold ITC"/>
          <w:bCs/>
          <w:sz w:val="24"/>
          <w:szCs w:val="24"/>
        </w:rPr>
        <w:t xml:space="preserve"> with propane below, when a hydrocarbon burns completely it </w:t>
      </w:r>
      <w:r w:rsidRPr="002634D2">
        <w:rPr>
          <w:rFonts w:asciiTheme="majorHAnsi" w:hAnsiTheme="majorHAnsi" w:cs="Eras Bold ITC"/>
          <w:bCs/>
          <w:i/>
          <w:iCs/>
          <w:sz w:val="24"/>
          <w:szCs w:val="24"/>
        </w:rPr>
        <w:t xml:space="preserve">always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produces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and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2634D2">
        <w:rPr>
          <w:rFonts w:asciiTheme="majorHAnsi" w:hAnsiTheme="majorHAnsi" w:cs="Arial"/>
          <w:bCs/>
          <w:sz w:val="24"/>
          <w:szCs w:val="24"/>
        </w:rPr>
        <w:t> </w:t>
      </w:r>
    </w:p>
    <w:p w:rsidR="002A419B" w:rsidRDefault="002A419B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Cs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Cs/>
          <w:sz w:val="24"/>
          <w:szCs w:val="24"/>
        </w:rPr>
      </w:pPr>
      <w:proofErr w:type="gramStart"/>
      <w:r w:rsidRPr="002634D2">
        <w:rPr>
          <w:rFonts w:asciiTheme="majorHAnsi" w:hAnsiTheme="majorHAnsi" w:cs="Eras Bold ITC"/>
          <w:bCs/>
          <w:sz w:val="24"/>
          <w:szCs w:val="24"/>
        </w:rPr>
        <w:t>C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3</w:t>
      </w:r>
      <w:r w:rsidRPr="002634D2">
        <w:rPr>
          <w:rFonts w:asciiTheme="majorHAnsi" w:hAnsiTheme="majorHAnsi" w:cs="Eras Bold ITC"/>
          <w:bCs/>
          <w:sz w:val="24"/>
          <w:szCs w:val="24"/>
        </w:rPr>
        <w:t>H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8</w:t>
      </w:r>
      <w:r w:rsidRPr="002634D2">
        <w:rPr>
          <w:rFonts w:asciiTheme="majorHAnsi" w:hAnsiTheme="majorHAnsi" w:cs="Eras Bold ITC"/>
          <w:bCs/>
          <w:sz w:val="24"/>
          <w:szCs w:val="24"/>
        </w:rPr>
        <w:t>(</w:t>
      </w:r>
      <w:proofErr w:type="gramEnd"/>
      <w:r w:rsidRPr="002634D2">
        <w:rPr>
          <w:rFonts w:asciiTheme="majorHAnsi" w:hAnsiTheme="majorHAnsi" w:cs="Eras Bold ITC"/>
          <w:bCs/>
          <w:sz w:val="24"/>
          <w:szCs w:val="24"/>
        </w:rPr>
        <w:t>g) + 5O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(g) </w:t>
      </w:r>
      <w:r w:rsidRPr="002634D2">
        <w:rPr>
          <w:rFonts w:asciiTheme="majorHAnsi" w:hAnsiTheme="majorHAnsi" w:cs="Cambria Math"/>
          <w:bCs/>
          <w:sz w:val="24"/>
          <w:szCs w:val="24"/>
        </w:rPr>
        <w:t>→</w:t>
      </w:r>
      <w:r w:rsidRPr="002634D2">
        <w:rPr>
          <w:rFonts w:asciiTheme="majorHAnsi" w:hAnsiTheme="majorHAnsi" w:cs="Eras Bold ITC"/>
          <w:bCs/>
          <w:sz w:val="24"/>
          <w:szCs w:val="24"/>
        </w:rPr>
        <w:t xml:space="preserve"> 3CO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>(g) + 4H</w:t>
      </w:r>
      <w:r w:rsidRPr="002634D2">
        <w:rPr>
          <w:rFonts w:asciiTheme="majorHAnsi" w:hAnsiTheme="majorHAnsi" w:cs="Eras Bold ITC"/>
          <w:bCs/>
          <w:sz w:val="24"/>
          <w:szCs w:val="24"/>
          <w:vertAlign w:val="subscript"/>
        </w:rPr>
        <w:t>2</w:t>
      </w:r>
      <w:r w:rsidRPr="002634D2">
        <w:rPr>
          <w:rFonts w:asciiTheme="majorHAnsi" w:hAnsiTheme="majorHAnsi" w:cs="Eras Bold ITC"/>
          <w:bCs/>
          <w:sz w:val="24"/>
          <w:szCs w:val="24"/>
        </w:rPr>
        <w:t>O(g)</w:t>
      </w:r>
    </w:p>
    <w:p w:rsidR="002634D2" w:rsidRDefault="002634D2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/>
          <w:sz w:val="24"/>
          <w:szCs w:val="24"/>
        </w:rPr>
      </w:pP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C00000"/>
          <w:sz w:val="24"/>
          <w:szCs w:val="24"/>
        </w:rPr>
      </w:pPr>
      <w:r w:rsidRPr="002634D2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Pr="002634D2">
        <w:rPr>
          <w:rFonts w:asciiTheme="majorHAnsi" w:hAnsiTheme="majorHAnsi" w:cs="Arial"/>
          <w:color w:val="C00000"/>
          <w:sz w:val="24"/>
          <w:szCs w:val="24"/>
        </w:rPr>
        <w:t>Worksheet</w:t>
      </w:r>
    </w:p>
    <w:p w:rsidR="00DF4A17" w:rsidRPr="002634D2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b/>
          <w:sz w:val="24"/>
          <w:szCs w:val="24"/>
          <w:u w:val="single"/>
        </w:rPr>
      </w:pPr>
      <w:r w:rsidRPr="002634D2">
        <w:rPr>
          <w:rFonts w:asciiTheme="majorHAnsi" w:hAnsiTheme="majorHAnsi" w:cs="Eras Bold ITC"/>
          <w:b/>
          <w:sz w:val="24"/>
          <w:szCs w:val="24"/>
          <w:u w:val="single"/>
        </w:rPr>
        <w:t>What to Look For</w:t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 xml:space="preserve">Precipitation reaction - must have an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or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>soluble product</w:t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Acid-Base reaction - must have a</w:t>
      </w:r>
      <w:r w:rsidR="002A419B">
        <w:rPr>
          <w:rFonts w:asciiTheme="majorHAnsi" w:hAnsiTheme="majorHAnsi" w:cs="Eras Bold ITC"/>
          <w:sz w:val="24"/>
          <w:szCs w:val="24"/>
        </w:rPr>
        <w:t>n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and </w:t>
      </w:r>
      <w:r w:rsidR="002A419B">
        <w:rPr>
          <w:rFonts w:asciiTheme="majorHAnsi" w:hAnsiTheme="majorHAnsi" w:cs="Eras Bold ITC"/>
          <w:sz w:val="24"/>
          <w:szCs w:val="24"/>
        </w:rPr>
        <w:t>a</w:t>
      </w:r>
      <w:r w:rsidRPr="00DF4A17">
        <w:rPr>
          <w:rFonts w:asciiTheme="majorHAnsi" w:hAnsiTheme="majorHAnsi" w:cs="Eras Bold ITC"/>
          <w:sz w:val="24"/>
          <w:szCs w:val="24"/>
        </w:rPr>
        <w:t xml:space="preserve">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and produce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>Oxidation - reduction reaction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synthesis - more than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 xml:space="preserve">1 </w:t>
      </w:r>
      <w:proofErr w:type="gramEnd"/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 xml:space="preserve">, 1 </w:t>
      </w:r>
      <w:r w:rsidRPr="00DF4A17">
        <w:rPr>
          <w:rFonts w:asciiTheme="majorHAnsi" w:hAnsiTheme="majorHAnsi" w:cs="Arial"/>
          <w:sz w:val="24"/>
          <w:szCs w:val="24"/>
        </w:rPr>
        <w:t> 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Decomposition - </w:t>
      </w:r>
      <w:proofErr w:type="gramStart"/>
      <w:r w:rsidRPr="00DF4A17">
        <w:rPr>
          <w:rFonts w:asciiTheme="majorHAnsi" w:hAnsiTheme="majorHAnsi" w:cs="Eras Bold ITC"/>
          <w:sz w:val="24"/>
          <w:szCs w:val="24"/>
        </w:rPr>
        <w:t xml:space="preserve">1 </w:t>
      </w:r>
      <w:proofErr w:type="gramEnd"/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 xml:space="preserve">, more than 1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Single replacement - different single element in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  <w:r w:rsidR="002A419B">
        <w:rPr>
          <w:rFonts w:asciiTheme="majorHAnsi" w:hAnsiTheme="majorHAnsi" w:cs="Eras Bold ITC"/>
          <w:sz w:val="24"/>
          <w:szCs w:val="24"/>
        </w:rPr>
        <w:t xml:space="preserve"> </w:t>
      </w:r>
      <w:r w:rsidRPr="00DF4A17">
        <w:rPr>
          <w:rFonts w:asciiTheme="majorHAnsi" w:hAnsiTheme="majorHAnsi" w:cs="Eras Bold ITC"/>
          <w:sz w:val="24"/>
          <w:szCs w:val="24"/>
        </w:rPr>
        <w:t xml:space="preserve">and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Arial"/>
          <w:sz w:val="24"/>
          <w:szCs w:val="24"/>
        </w:rPr>
        <w:t> </w:t>
      </w:r>
      <w:r w:rsidRPr="00DF4A17">
        <w:rPr>
          <w:rFonts w:asciiTheme="majorHAnsi" w:hAnsiTheme="majorHAnsi" w:cs="Eras Bold ITC"/>
          <w:sz w:val="24"/>
          <w:szCs w:val="24"/>
        </w:rPr>
        <w:t xml:space="preserve">Combustion - </w:t>
      </w:r>
      <w:r w:rsidR="002D10A8">
        <w:rPr>
          <w:rFonts w:asciiTheme="majorHAnsi" w:hAnsiTheme="majorHAnsi" w:cs="Eras Bold ITC"/>
          <w:sz w:val="24"/>
          <w:szCs w:val="24"/>
        </w:rPr>
        <w:t>substance</w:t>
      </w:r>
      <w:r w:rsidRPr="00DF4A17">
        <w:rPr>
          <w:rFonts w:asciiTheme="majorHAnsi" w:hAnsiTheme="majorHAnsi" w:cs="Eras Bold ITC"/>
          <w:sz w:val="24"/>
          <w:szCs w:val="24"/>
        </w:rPr>
        <w:t xml:space="preserve"> + </w:t>
      </w:r>
      <w:r w:rsidR="002A419B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19B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="002A419B">
        <w:rPr>
          <w:rFonts w:asciiTheme="majorHAnsi" w:hAnsiTheme="majorHAnsi" w:cs="Eras Bold ITC"/>
          <w:sz w:val="24"/>
          <w:szCs w:val="24"/>
        </w:rPr>
      </w:r>
      <w:r w:rsidR="002A419B">
        <w:rPr>
          <w:rFonts w:asciiTheme="majorHAnsi" w:hAnsiTheme="majorHAnsi" w:cs="Eras Bold ITC"/>
          <w:sz w:val="24"/>
          <w:szCs w:val="24"/>
        </w:rPr>
        <w:fldChar w:fldCharType="separate"/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noProof/>
          <w:sz w:val="24"/>
          <w:szCs w:val="24"/>
        </w:rPr>
        <w:t> </w:t>
      </w:r>
      <w:r w:rsidR="002A419B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  <w:bookmarkEnd w:id="1"/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45FC" wp14:editId="049380AF">
                <wp:simplePos x="0" y="0"/>
                <wp:positionH relativeFrom="column">
                  <wp:posOffset>2600325</wp:posOffset>
                </wp:positionH>
                <wp:positionV relativeFrom="paragraph">
                  <wp:posOffset>16510</wp:posOffset>
                </wp:positionV>
                <wp:extent cx="590550" cy="438150"/>
                <wp:effectExtent l="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4.75pt;margin-top:1.3pt;width:4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C3E4D" wp14:editId="510EDFD8">
                <wp:simplePos x="0" y="0"/>
                <wp:positionH relativeFrom="column">
                  <wp:posOffset>1847850</wp:posOffset>
                </wp:positionH>
                <wp:positionV relativeFrom="paragraph">
                  <wp:posOffset>16510</wp:posOffset>
                </wp:positionV>
                <wp:extent cx="571500" cy="43815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45.5pt;margin-top:1.3pt;width:45pt;height:3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144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144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93C7E" wp14:editId="40928DC2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1123950" cy="666750"/>
                <wp:effectExtent l="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96.5pt;margin-top:.55pt;width:88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0DB2D" wp14:editId="43D53A4B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476250" cy="66675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6.5pt;margin-top:.55pt;width:37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23BAD" wp14:editId="0588633F">
                <wp:simplePos x="0" y="0"/>
                <wp:positionH relativeFrom="column">
                  <wp:posOffset>2181225</wp:posOffset>
                </wp:positionH>
                <wp:positionV relativeFrom="paragraph">
                  <wp:posOffset>6985</wp:posOffset>
                </wp:positionV>
                <wp:extent cx="314325" cy="66675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71.75pt;margin-top:.55pt;width:24.7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DF4A17">
        <w:rPr>
          <w:rFonts w:asciiTheme="majorHAnsi" w:hAnsiTheme="majorHAnsi" w:cs="Eras Bold IT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80175" wp14:editId="1F5CAD36">
                <wp:simplePos x="0" y="0"/>
                <wp:positionH relativeFrom="column">
                  <wp:posOffset>1400175</wp:posOffset>
                </wp:positionH>
                <wp:positionV relativeFrom="paragraph">
                  <wp:posOffset>6985</wp:posOffset>
                </wp:positionV>
                <wp:extent cx="1095375" cy="66675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10.25pt;margin-top:.55pt;width:86.25pt;height:5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</w:p>
    <w:p w:rsidR="00DF4A17" w:rsidRPr="00DF4A17" w:rsidRDefault="00DF4A17" w:rsidP="00DF4A17">
      <w:pPr>
        <w:autoSpaceDE w:val="0"/>
        <w:autoSpaceDN w:val="0"/>
        <w:adjustRightInd w:val="0"/>
        <w:spacing w:after="20" w:line="240" w:lineRule="auto"/>
        <w:ind w:left="720" w:firstLine="720"/>
        <w:rPr>
          <w:rFonts w:asciiTheme="majorHAnsi" w:hAnsiTheme="majorHAnsi" w:cs="Eras Bold ITC"/>
          <w:sz w:val="24"/>
          <w:szCs w:val="24"/>
        </w:rPr>
      </w:pP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tab/>
      </w:r>
      <w:r w:rsidRPr="00DF4A17">
        <w:rPr>
          <w:rFonts w:asciiTheme="majorHAnsi" w:hAnsiTheme="majorHAnsi" w:cs="Eras Bold IT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4A17">
        <w:rPr>
          <w:rFonts w:asciiTheme="majorHAnsi" w:hAnsiTheme="majorHAnsi" w:cs="Eras Bold ITC"/>
          <w:sz w:val="24"/>
          <w:szCs w:val="24"/>
        </w:rPr>
        <w:instrText xml:space="preserve"> FORMTEXT </w:instrText>
      </w:r>
      <w:r w:rsidRPr="00DF4A17">
        <w:rPr>
          <w:rFonts w:asciiTheme="majorHAnsi" w:hAnsiTheme="majorHAnsi" w:cs="Eras Bold ITC"/>
          <w:sz w:val="24"/>
          <w:szCs w:val="24"/>
        </w:rPr>
      </w:r>
      <w:r w:rsidRPr="00DF4A17">
        <w:rPr>
          <w:rFonts w:asciiTheme="majorHAnsi" w:hAnsiTheme="majorHAnsi" w:cs="Eras Bold ITC"/>
          <w:sz w:val="24"/>
          <w:szCs w:val="24"/>
        </w:rPr>
        <w:fldChar w:fldCharType="separate"/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noProof/>
          <w:sz w:val="24"/>
          <w:szCs w:val="24"/>
        </w:rPr>
        <w:t> </w:t>
      </w:r>
      <w:r w:rsidRPr="00DF4A17">
        <w:rPr>
          <w:rFonts w:asciiTheme="majorHAnsi" w:hAnsiTheme="majorHAnsi" w:cs="Eras Bold ITC"/>
          <w:sz w:val="24"/>
          <w:szCs w:val="24"/>
        </w:rPr>
        <w:fldChar w:fldCharType="end"/>
      </w:r>
    </w:p>
    <w:p w:rsidR="00DF4A17" w:rsidRPr="00DF4A17" w:rsidRDefault="00DF4A17">
      <w:pPr>
        <w:rPr>
          <w:rFonts w:asciiTheme="majorHAnsi" w:hAnsiTheme="majorHAnsi"/>
          <w:sz w:val="24"/>
          <w:szCs w:val="24"/>
        </w:rPr>
      </w:pPr>
    </w:p>
    <w:p w:rsidR="00DF4A17" w:rsidRPr="002D10A8" w:rsidRDefault="00DF4A17" w:rsidP="00DF4A17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Comic Sans MS"/>
          <w:color w:val="C00000"/>
          <w:sz w:val="24"/>
          <w:szCs w:val="24"/>
        </w:rPr>
      </w:pPr>
      <w:r w:rsidRPr="002D10A8">
        <w:rPr>
          <w:rFonts w:asciiTheme="majorHAnsi" w:hAnsiTheme="majorHAnsi"/>
          <w:color w:val="C00000"/>
          <w:sz w:val="24"/>
          <w:szCs w:val="24"/>
        </w:rPr>
        <w:t xml:space="preserve">Homework:  </w:t>
      </w:r>
      <w:r w:rsidR="00617DFA">
        <w:rPr>
          <w:rFonts w:asciiTheme="majorHAnsi" w:hAnsiTheme="majorHAnsi" w:cs="Comic Sans MS"/>
          <w:color w:val="C00000"/>
          <w:sz w:val="24"/>
          <w:szCs w:val="24"/>
        </w:rPr>
        <w:t>Worksheet</w:t>
      </w:r>
      <w:bookmarkStart w:id="2" w:name="_GoBack"/>
      <w:bookmarkEnd w:id="2"/>
    </w:p>
    <w:p w:rsidR="00DF4A17" w:rsidRPr="00DF4A17" w:rsidRDefault="00DF4A17">
      <w:pPr>
        <w:rPr>
          <w:rFonts w:asciiTheme="majorHAnsi" w:hAnsiTheme="majorHAnsi"/>
          <w:sz w:val="24"/>
          <w:szCs w:val="24"/>
        </w:rPr>
      </w:pPr>
    </w:p>
    <w:sectPr w:rsidR="00DF4A17" w:rsidRPr="00DF4A17" w:rsidSect="00A305B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23" w:rsidRDefault="00E51B23" w:rsidP="002634D2">
      <w:pPr>
        <w:spacing w:after="0" w:line="240" w:lineRule="auto"/>
      </w:pPr>
      <w:r>
        <w:separator/>
      </w:r>
    </w:p>
  </w:endnote>
  <w:endnote w:type="continuationSeparator" w:id="0">
    <w:p w:rsidR="00E51B23" w:rsidRDefault="00E51B23" w:rsidP="002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23" w:rsidRDefault="00E51B23" w:rsidP="002634D2">
      <w:pPr>
        <w:spacing w:after="0" w:line="240" w:lineRule="auto"/>
      </w:pPr>
      <w:r>
        <w:separator/>
      </w:r>
    </w:p>
  </w:footnote>
  <w:footnote w:type="continuationSeparator" w:id="0">
    <w:p w:rsidR="00E51B23" w:rsidRDefault="00E51B23" w:rsidP="0026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279D"/>
    <w:multiLevelType w:val="hybridMultilevel"/>
    <w:tmpl w:val="49DC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0C5B"/>
    <w:multiLevelType w:val="hybridMultilevel"/>
    <w:tmpl w:val="4202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86"/>
    <w:rsid w:val="002634D2"/>
    <w:rsid w:val="002A419B"/>
    <w:rsid w:val="002D10A8"/>
    <w:rsid w:val="003B0AEF"/>
    <w:rsid w:val="00617DFA"/>
    <w:rsid w:val="006C7E17"/>
    <w:rsid w:val="00875C4D"/>
    <w:rsid w:val="009F4AD5"/>
    <w:rsid w:val="00CF1F5F"/>
    <w:rsid w:val="00DD5C7B"/>
    <w:rsid w:val="00DF4A17"/>
    <w:rsid w:val="00E51B23"/>
    <w:rsid w:val="00EC6820"/>
    <w:rsid w:val="00E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4D2"/>
  </w:style>
  <w:style w:type="paragraph" w:styleId="Footer">
    <w:name w:val="footer"/>
    <w:basedOn w:val="Normal"/>
    <w:link w:val="FooterChar"/>
    <w:uiPriority w:val="99"/>
    <w:unhideWhenUsed/>
    <w:rsid w:val="0026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4D2"/>
  </w:style>
  <w:style w:type="paragraph" w:styleId="Footer">
    <w:name w:val="footer"/>
    <w:basedOn w:val="Normal"/>
    <w:link w:val="FooterChar"/>
    <w:uiPriority w:val="99"/>
    <w:unhideWhenUsed/>
    <w:rsid w:val="0026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4</cp:revision>
  <dcterms:created xsi:type="dcterms:W3CDTF">2015-01-05T12:26:00Z</dcterms:created>
  <dcterms:modified xsi:type="dcterms:W3CDTF">2016-01-05T12:19:00Z</dcterms:modified>
</cp:coreProperties>
</file>